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819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4693"/>
        <w:gridCol w:w="2126"/>
      </w:tblGrid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13486" w:rsidRDefault="00C73D8A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Risultati di Sistemi Informativi</w:t>
            </w:r>
          </w:p>
          <w:p w:rsidR="00313486" w:rsidRDefault="00313486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Appello di dicembre 2013</w:t>
            </w:r>
          </w:p>
          <w:p w:rsidR="00313486" w:rsidRDefault="00313486" w:rsidP="00313486">
            <w:pPr>
              <w:spacing w:after="0" w:line="360" w:lineRule="auto"/>
              <w:ind w:right="-290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</w:p>
          <w:p w:rsidR="00F106C8" w:rsidRPr="00F106C8" w:rsidRDefault="00F106C8" w:rsidP="00313486">
            <w:pPr>
              <w:spacing w:after="0" w:line="360" w:lineRule="auto"/>
              <w:ind w:right="-2905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Nome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313486" w:rsidP="00313486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it-IT"/>
              </w:rPr>
              <w:t>Voto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C73D8A" w:rsidP="00C73D8A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Di Sante Simone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C73D8A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25</w:t>
            </w:r>
          </w:p>
        </w:tc>
      </w:tr>
      <w:tr w:rsidR="00C73D8A" w:rsidRPr="00F106C8" w:rsidTr="0041048D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D8A" w:rsidRPr="00F106C8" w:rsidRDefault="00C73D8A" w:rsidP="0041048D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 w:rsidRPr="00F106C8"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Matteo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Martone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3D8A" w:rsidRPr="00F106C8" w:rsidRDefault="00C73D8A" w:rsidP="0041048D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22</w:t>
            </w:r>
          </w:p>
        </w:tc>
      </w:tr>
      <w:tr w:rsidR="00F106C8" w:rsidRPr="005E093B" w:rsidTr="00313486">
        <w:trPr>
          <w:trHeight w:val="300"/>
        </w:trPr>
        <w:tc>
          <w:tcPr>
            <w:tcW w:w="46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C73D8A" w:rsidP="005E093B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Rachelina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Spatafora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06C8" w:rsidRPr="00F106C8" w:rsidRDefault="00C73D8A" w:rsidP="005E093B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it-IT"/>
              </w:rPr>
              <w:t>18</w:t>
            </w:r>
          </w:p>
        </w:tc>
      </w:tr>
    </w:tbl>
    <w:p w:rsidR="001F46B6" w:rsidRDefault="001F46B6"/>
    <w:p w:rsidR="001D2542" w:rsidRPr="00C73D8A" w:rsidRDefault="001D2542">
      <w:pPr>
        <w:rPr>
          <w:rFonts w:ascii="Times New Roman" w:hAnsi="Times New Roman" w:cs="Times New Roman"/>
          <w:sz w:val="28"/>
          <w:szCs w:val="28"/>
        </w:rPr>
      </w:pPr>
      <w:r w:rsidRPr="00C73D8A">
        <w:rPr>
          <w:rFonts w:ascii="Times New Roman" w:hAnsi="Times New Roman" w:cs="Times New Roman"/>
          <w:sz w:val="28"/>
          <w:szCs w:val="28"/>
        </w:rPr>
        <w:t xml:space="preserve">Il giorno della discussione del compito e </w:t>
      </w:r>
      <w:r w:rsidR="00C73D8A">
        <w:rPr>
          <w:rFonts w:ascii="Times New Roman" w:hAnsi="Times New Roman" w:cs="Times New Roman"/>
          <w:sz w:val="28"/>
          <w:szCs w:val="28"/>
        </w:rPr>
        <w:t xml:space="preserve">della </w:t>
      </w:r>
      <w:r w:rsidRPr="00C73D8A">
        <w:rPr>
          <w:rFonts w:ascii="Times New Roman" w:hAnsi="Times New Roman" w:cs="Times New Roman"/>
          <w:sz w:val="28"/>
          <w:szCs w:val="28"/>
        </w:rPr>
        <w:t>verbalizzazione verrà comunicato il 7 gennaio.</w:t>
      </w:r>
    </w:p>
    <w:p w:rsidR="001D2542" w:rsidRPr="001D2542" w:rsidRDefault="001D2542">
      <w:pPr>
        <w:rPr>
          <w:rFonts w:ascii="Times New Roman" w:hAnsi="Times New Roman" w:cs="Times New Roman"/>
          <w:b/>
          <w:sz w:val="24"/>
          <w:szCs w:val="24"/>
        </w:rPr>
      </w:pPr>
    </w:p>
    <w:sectPr w:rsidR="001D2542" w:rsidRPr="001D2542" w:rsidSect="001F46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106C8"/>
    <w:rsid w:val="001D2542"/>
    <w:rsid w:val="001F46B6"/>
    <w:rsid w:val="00313486"/>
    <w:rsid w:val="005E093B"/>
    <w:rsid w:val="00783CED"/>
    <w:rsid w:val="00923E77"/>
    <w:rsid w:val="00C73D8A"/>
    <w:rsid w:val="00F106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F46B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4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</dc:creator>
  <cp:lastModifiedBy>Luca</cp:lastModifiedBy>
  <cp:revision>3</cp:revision>
  <dcterms:created xsi:type="dcterms:W3CDTF">2013-12-29T18:39:00Z</dcterms:created>
  <dcterms:modified xsi:type="dcterms:W3CDTF">2013-12-29T18:53:00Z</dcterms:modified>
</cp:coreProperties>
</file>