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1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2126"/>
      </w:tblGrid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486" w:rsidRDefault="00313486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Risultati di Programmazione 2</w:t>
            </w:r>
          </w:p>
          <w:p w:rsidR="00313486" w:rsidRDefault="00313486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Appello di dicembre 2013</w:t>
            </w:r>
          </w:p>
          <w:p w:rsidR="00313486" w:rsidRDefault="00313486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  <w:p w:rsidR="00F106C8" w:rsidRPr="00F106C8" w:rsidRDefault="00F106C8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313486" w:rsidP="0031348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Voto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Matteo </w:t>
            </w: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Angelone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Flavia Bada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Maria Libera Bove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25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5E093B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5E093B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Giordano </w:t>
            </w:r>
            <w:proofErr w:type="spellStart"/>
            <w:r w:rsidRPr="005E093B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</w:t>
            </w:r>
            <w:r w:rsidR="00F106C8"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irone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27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5E093B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5E093B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Debora D</w:t>
            </w:r>
            <w:r w:rsidR="00F106C8"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e Iure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Angelo Di </w:t>
            </w: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Florio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24*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Francesco </w:t>
            </w: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Laviola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26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Daniela </w:t>
            </w: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Manghisi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5E093B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5E093B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Francesco Pio M</w:t>
            </w:r>
            <w:r w:rsidR="00F106C8"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artino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Gabriella </w:t>
            </w: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Mustillo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25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5E093B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5E093B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Gianmarco P</w:t>
            </w:r>
            <w:r w:rsidR="00F106C8"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antalone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21*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Matteo Paolini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Andrea Pavone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26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Stefano Pellegrini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Marco Profeta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Maurizio Quintini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28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Emanuele </w:t>
            </w: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Roccetti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Lorena </w:t>
            </w:r>
            <w:proofErr w:type="spellStart"/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Saliaj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25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Sante Semeraro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28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Andrea Sgambato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24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Giacinto Trafficante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27</w:t>
            </w:r>
          </w:p>
        </w:tc>
      </w:tr>
    </w:tbl>
    <w:p w:rsidR="001F46B6" w:rsidRDefault="001F46B6"/>
    <w:p w:rsidR="001D2542" w:rsidRPr="001D2542" w:rsidRDefault="001D25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giorno della</w:t>
      </w:r>
      <w:r w:rsidRPr="001D2542">
        <w:rPr>
          <w:rFonts w:ascii="Times New Roman" w:hAnsi="Times New Roman" w:cs="Times New Roman"/>
          <w:sz w:val="24"/>
          <w:szCs w:val="24"/>
        </w:rPr>
        <w:t xml:space="preserve"> discussione del compito e verbalizzazione verrà comunicato il 7 gennaio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2542" w:rsidRPr="001D2542" w:rsidRDefault="001D2542">
      <w:pPr>
        <w:rPr>
          <w:rFonts w:ascii="Times New Roman" w:hAnsi="Times New Roman" w:cs="Times New Roman"/>
          <w:b/>
          <w:sz w:val="24"/>
          <w:szCs w:val="24"/>
        </w:rPr>
      </w:pPr>
      <w:r w:rsidRPr="001D2542">
        <w:rPr>
          <w:rFonts w:ascii="Times New Roman" w:hAnsi="Times New Roman" w:cs="Times New Roman"/>
          <w:b/>
          <w:sz w:val="24"/>
          <w:szCs w:val="24"/>
        </w:rPr>
        <w:t xml:space="preserve">Gli studenti Di </w:t>
      </w:r>
      <w:proofErr w:type="spellStart"/>
      <w:r w:rsidRPr="001D2542">
        <w:rPr>
          <w:rFonts w:ascii="Times New Roman" w:hAnsi="Times New Roman" w:cs="Times New Roman"/>
          <w:b/>
          <w:sz w:val="24"/>
          <w:szCs w:val="24"/>
        </w:rPr>
        <w:t>Florio</w:t>
      </w:r>
      <w:proofErr w:type="spellEnd"/>
      <w:r w:rsidRPr="001D2542">
        <w:rPr>
          <w:rFonts w:ascii="Times New Roman" w:hAnsi="Times New Roman" w:cs="Times New Roman"/>
          <w:b/>
          <w:sz w:val="24"/>
          <w:szCs w:val="24"/>
        </w:rPr>
        <w:t xml:space="preserve"> e Pantalone dovranno sostenere l’orale obbligatorio</w:t>
      </w:r>
    </w:p>
    <w:sectPr w:rsidR="001D2542" w:rsidRPr="001D2542" w:rsidSect="001F4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106C8"/>
    <w:rsid w:val="001D2542"/>
    <w:rsid w:val="001F46B6"/>
    <w:rsid w:val="00313486"/>
    <w:rsid w:val="005E093B"/>
    <w:rsid w:val="00783CED"/>
    <w:rsid w:val="00F1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46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3</cp:revision>
  <dcterms:created xsi:type="dcterms:W3CDTF">2013-12-29T07:50:00Z</dcterms:created>
  <dcterms:modified xsi:type="dcterms:W3CDTF">2013-12-29T08:10:00Z</dcterms:modified>
</cp:coreProperties>
</file>